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71B" w:rsidRDefault="0079180C">
      <w:r>
        <w:rPr>
          <w:noProof/>
        </w:rPr>
        <w:pict>
          <v:rect id="_x0000_s1028" style="position:absolute;left:0;text-align:left;margin-left:-2.25pt;margin-top:100.2pt;width:57.45pt;height:18.75pt;z-index:251660288" filled="f" strokecolor="black [3213]" strokeweight="1.5pt"/>
        </w:pict>
      </w:r>
      <w:r>
        <w:rPr>
          <w:noProof/>
        </w:rPr>
        <w:pict>
          <v:rect id="_x0000_s1032" style="position:absolute;left:0;text-align:left;margin-left:136.5pt;margin-top:380.85pt;width:160.1pt;height:18.75pt;z-index:251664384" filled="f" strokecolor="black [3213]" strokeweight="1.5pt"/>
        </w:pict>
      </w:r>
      <w:r>
        <w:rPr>
          <w:noProof/>
        </w:rPr>
        <w:pict>
          <v:rect id="_x0000_s1035" style="position:absolute;left:0;text-align:left;margin-left:138pt;margin-top:283.05pt;width:103.5pt;height:18.75pt;z-index:251667456" filled="f" strokecolor="black [3213]" strokeweight="1.5pt"/>
        </w:pict>
      </w:r>
      <w:r>
        <w:rPr>
          <w:noProof/>
        </w:rPr>
        <w:pict>
          <v:rect id="_x0000_s1031" style="position:absolute;left:0;text-align:left;margin-left:142.5pt;margin-top:132.3pt;width:320.2pt;height:18.75pt;z-index:251663360" filled="f" strokecolor="black [3213]" strokeweight="1.5pt"/>
        </w:pict>
      </w:r>
      <w:r>
        <w:rPr>
          <w:noProof/>
        </w:rPr>
        <w:pict>
          <v:rect id="_x0000_s1030" style="position:absolute;left:0;text-align:left;margin-left:141.75pt;margin-top:152.55pt;width:501.75pt;height:18.75pt;z-index:251662336" filled="f" strokecolor="black [3213]" strokeweight="1.5pt"/>
        </w:pict>
      </w:r>
      <w:r>
        <w:rPr>
          <w:noProof/>
        </w:rPr>
        <w:pict>
          <v:rect id="_x0000_s1029" style="position:absolute;left:0;text-align:left;margin-left:141.75pt;margin-top:173.55pt;width:244.35pt;height:18.75pt;z-index:251661312" filled="f" strokecolor="black [3213]" strokeweight="1.5pt"/>
        </w:pict>
      </w:r>
      <w:r>
        <w:rPr>
          <w:noProof/>
        </w:rPr>
        <w:pict>
          <v:rect id="_x0000_s1027" style="position:absolute;left:0;text-align:left;margin-left:141.75pt;margin-top:111.3pt;width:160.1pt;height:18.75pt;z-index:251659264" filled="f" strokecolor="black [3213]" strokeweight="1.5pt"/>
        </w:pict>
      </w:r>
      <w:bookmarkStart w:id="0" w:name="_GoBack"/>
      <w:bookmarkEnd w:id="0"/>
      <w:r w:rsidR="004177D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97.9pt;margin-top:-47.1pt;width:279.15pt;height:36.15pt;z-index:251666432;mso-width-percent:400;mso-width-percent:400;mso-width-relative:margin;mso-height-relative:margin" stroked="f">
            <v:textbox>
              <w:txbxContent>
                <w:p w:rsidR="00C327E2" w:rsidRPr="00C327E2" w:rsidRDefault="00C327E2" w:rsidP="00C327E2">
                  <w:pPr>
                    <w:jc w:val="center"/>
                    <w:rPr>
                      <w:sz w:val="30"/>
                      <w:szCs w:val="30"/>
                    </w:rPr>
                  </w:pPr>
                  <w:r w:rsidRPr="00C327E2">
                    <w:rPr>
                      <w:rFonts w:hint="eastAsia"/>
                      <w:sz w:val="30"/>
                      <w:szCs w:val="30"/>
                    </w:rPr>
                    <w:t>EI</w:t>
                  </w:r>
                  <w:r w:rsidRPr="00C327E2">
                    <w:rPr>
                      <w:rFonts w:hint="eastAsia"/>
                      <w:sz w:val="30"/>
                      <w:szCs w:val="30"/>
                    </w:rPr>
                    <w:t>截屏</w:t>
                  </w:r>
                  <w:r w:rsidR="00D73463">
                    <w:rPr>
                      <w:rFonts w:hint="eastAsia"/>
                      <w:sz w:val="30"/>
                      <w:szCs w:val="30"/>
                    </w:rPr>
                    <w:t>示例</w:t>
                  </w:r>
                </w:p>
              </w:txbxContent>
            </v:textbox>
          </v:shape>
        </w:pict>
      </w:r>
      <w:r w:rsidR="00F01D85">
        <w:rPr>
          <w:noProof/>
        </w:rPr>
        <w:drawing>
          <wp:inline distT="0" distB="0" distL="0" distR="0">
            <wp:extent cx="8452876" cy="5305425"/>
            <wp:effectExtent l="19050" t="19050" r="24374" b="285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0317" r="27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2876" cy="5305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271B" w:rsidSect="00620B4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7B2" w:rsidRDefault="003B27B2" w:rsidP="00620B46">
      <w:r>
        <w:separator/>
      </w:r>
    </w:p>
  </w:endnote>
  <w:endnote w:type="continuationSeparator" w:id="0">
    <w:p w:rsidR="003B27B2" w:rsidRDefault="003B27B2" w:rsidP="00620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7B2" w:rsidRDefault="003B27B2" w:rsidP="00620B46">
      <w:r>
        <w:separator/>
      </w:r>
    </w:p>
  </w:footnote>
  <w:footnote w:type="continuationSeparator" w:id="0">
    <w:p w:rsidR="003B27B2" w:rsidRDefault="003B27B2" w:rsidP="00620B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0B46"/>
    <w:rsid w:val="001560D3"/>
    <w:rsid w:val="001B266C"/>
    <w:rsid w:val="00260C6F"/>
    <w:rsid w:val="00377FDD"/>
    <w:rsid w:val="003B27B2"/>
    <w:rsid w:val="004177DB"/>
    <w:rsid w:val="00436F14"/>
    <w:rsid w:val="00491AA4"/>
    <w:rsid w:val="006039B8"/>
    <w:rsid w:val="00620B46"/>
    <w:rsid w:val="0065644A"/>
    <w:rsid w:val="0068271B"/>
    <w:rsid w:val="00783BAA"/>
    <w:rsid w:val="0079180C"/>
    <w:rsid w:val="00870593"/>
    <w:rsid w:val="00B86740"/>
    <w:rsid w:val="00C327E2"/>
    <w:rsid w:val="00D73463"/>
    <w:rsid w:val="00F01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9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0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0B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0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0B4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0B4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0B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77BE7-BA0D-493D-9C19-20B33B50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</cp:revision>
  <dcterms:created xsi:type="dcterms:W3CDTF">2019-06-24T04:14:00Z</dcterms:created>
  <dcterms:modified xsi:type="dcterms:W3CDTF">2020-07-07T22:45:00Z</dcterms:modified>
</cp:coreProperties>
</file>